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spacing w:after="200" w:line="600" w:lineRule="atLeast"/>
        <w:ind w:left="0" w:right="0" w:firstLine="0"/>
        <w:jc w:val="left"/>
        <w:rPr>
          <w:b w:val="1"/>
          <w:bCs w:val="1"/>
          <w:color w:val="222222"/>
          <w:sz w:val="40"/>
          <w:szCs w:val="40"/>
          <w:shd w:val="clear" w:color="auto" w:fill="ffffff"/>
          <w:rtl w:val="0"/>
        </w:rPr>
      </w:pPr>
      <w:r>
        <w:rPr>
          <w:b w:val="1"/>
          <w:bCs w:val="1"/>
          <w:color w:val="222222"/>
          <w:sz w:val="40"/>
          <w:szCs w:val="40"/>
          <w:shd w:val="clear" w:color="auto" w:fill="ffffff"/>
          <w:rtl w:val="0"/>
          <w:lang w:val="en-US"/>
        </w:rPr>
        <w:t>Common English Filler Words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color w:val="222222"/>
          <w:sz w:val="24"/>
          <w:szCs w:val="24"/>
          <w:shd w:val="clear" w:color="auto" w:fill="ffffff"/>
          <w:rtl w:val="0"/>
        </w:rPr>
      </w:pP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 xml:space="preserve">Source: </w:t>
      </w:r>
      <w:r>
        <w:rPr>
          <w:color w:val="222222"/>
          <w:sz w:val="24"/>
          <w:szCs w:val="24"/>
          <w:shd w:val="clear" w:color="auto" w:fill="ffffff"/>
          <w:rtl w:val="0"/>
          <w:lang w:val="en-US"/>
        </w:rPr>
        <w:t>https://www.fluentu.com/blog/english/english-filler-words/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de-DE"/>
        </w:rPr>
        <w:t>1. Well</w:t>
      </w: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en-US"/>
        </w:rPr>
        <w:t>, Hmm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Well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or  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  <w:lang w:val="en-US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Hmm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  <w:lang w:val="en-US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are used when you are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 thinking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,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1"/>
          <w:iCs w:val="1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Well, I guess $20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00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 xml:space="preserve"> is a good price for 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motorbike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</w:rPr>
        <w:t>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</w:rPr>
        <w:t xml:space="preserve">Hmm, 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should I have the chicken or the beef?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  <w:lang w:val="en-US"/>
        </w:rPr>
        <w:t xml:space="preserve">…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or y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ou can use it to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put a pause in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s-ES_tradnl"/>
        </w:rPr>
        <w:t>a sentence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,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 xml:space="preserve">The 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meal was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</w:rPr>
        <w:t>,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 xml:space="preserve">well, 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pretty expensive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</w:rPr>
        <w:t>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  <w:lang w:val="en-US"/>
        </w:rPr>
        <w:t xml:space="preserve">…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or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 xml:space="preserve"> to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</w:rPr>
        <w:t>stall.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Well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 xml:space="preserve">… 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fine, you can borrow my car.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  <w:t>2. Um/er/uh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de-DE"/>
        </w:rPr>
        <w:t>Um,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” 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er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”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and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uh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it-IT"/>
        </w:rPr>
        <w:t xml:space="preserve">are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 just fillers, and are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used for hesitation, such as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when you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are still thinking what word to say next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de-DE"/>
        </w:rPr>
        <w:t>Um,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er, I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</w:rPr>
        <w:t>uh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thought the project was due tomorrow, not today.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b w:val="1"/>
          <w:bCs w:val="1"/>
          <w:color w:val="555555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555555"/>
          <w:sz w:val="36"/>
          <w:szCs w:val="36"/>
          <w:shd w:val="clear" w:color="auto" w:fill="ffffff"/>
          <w:rtl w:val="0"/>
          <w:lang w:val="en-US"/>
        </w:rPr>
        <w:t>3</w:t>
      </w:r>
      <w:r>
        <w:rPr>
          <w:b w:val="1"/>
          <w:bCs w:val="1"/>
          <w:color w:val="555555"/>
          <w:sz w:val="36"/>
          <w:szCs w:val="36"/>
          <w:shd w:val="clear" w:color="auto" w:fill="ffffff"/>
          <w:rtl w:val="0"/>
        </w:rPr>
        <w:t xml:space="preserve">. </w:t>
      </w:r>
      <w:r>
        <w:rPr>
          <w:b w:val="1"/>
          <w:bCs w:val="1"/>
          <w:color w:val="555555"/>
          <w:sz w:val="36"/>
          <w:szCs w:val="36"/>
          <w:shd w:val="clear" w:color="auto" w:fill="ffffff"/>
          <w:rtl w:val="0"/>
          <w:lang w:val="en-US"/>
        </w:rPr>
        <w:t>Like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Like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is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also often used as a filler, when you are thinking of the next word: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1"/>
          <w:iCs w:val="1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 xml:space="preserve">I was  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 xml:space="preserve">… 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 xml:space="preserve">like 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 xml:space="preserve">… 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 xml:space="preserve">confused. She was so 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 xml:space="preserve">… 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 xml:space="preserve">like 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 xml:space="preserve">… 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angry.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en-US"/>
        </w:rPr>
        <w:t>4</w:t>
      </w: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en-US"/>
        </w:rPr>
        <w:t>. Actually/Basically/Seriously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Actually,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” 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basically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”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and 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seriously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it-IT"/>
        </w:rPr>
        <w:t xml:space="preserve">are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discourse markers that are partly fillers (you can leave them out without changing the propositional meaning),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but they also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tell the listener or reader something about the speaker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  <w:lang w:val="en-US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s attitude to the topic.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For example, the word 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actually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is used to point out something you think is true, when others might not agree: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Actually, pugs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are really cute!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Basically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and 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seriously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change the sentence in slightly different ways too. 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Basically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is used when you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re summarizing something, and 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seriously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is used to show how strongly you take the statement.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Basically, the last Batman movie was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seriously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exciting!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Other adverbs that are often used as fillers are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 w:hint="default"/>
          <w:b w:val="1"/>
          <w:b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b w:val="1"/>
          <w:bCs w:val="1"/>
          <w:color w:val="555555"/>
          <w:sz w:val="32"/>
          <w:szCs w:val="32"/>
          <w:shd w:val="clear" w:color="auto" w:fill="ffffff"/>
          <w:rtl w:val="0"/>
          <w:lang w:val="en-US"/>
        </w:rPr>
        <w:t>totally,</w:t>
      </w:r>
      <w:r>
        <w:rPr>
          <w:rFonts w:ascii="Times" w:hAnsi="Times" w:hint="default"/>
          <w:b w:val="1"/>
          <w:bCs w:val="1"/>
          <w:color w:val="555555"/>
          <w:sz w:val="32"/>
          <w:szCs w:val="32"/>
          <w:shd w:val="clear" w:color="auto" w:fill="ffffff"/>
          <w:rtl w:val="0"/>
        </w:rPr>
        <w:t>”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 w:hint="default"/>
          <w:b w:val="1"/>
          <w:b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b w:val="1"/>
          <w:bCs w:val="1"/>
          <w:color w:val="555555"/>
          <w:sz w:val="32"/>
          <w:szCs w:val="32"/>
          <w:shd w:val="clear" w:color="auto" w:fill="ffffff"/>
          <w:rtl w:val="0"/>
          <w:lang w:val="en-US"/>
        </w:rPr>
        <w:t>literally</w:t>
      </w:r>
      <w:r>
        <w:rPr>
          <w:rFonts w:ascii="Times" w:hAnsi="Times" w:hint="default"/>
          <w:b w:val="1"/>
          <w:bCs w:val="1"/>
          <w:color w:val="555555"/>
          <w:sz w:val="32"/>
          <w:szCs w:val="32"/>
          <w:shd w:val="clear" w:color="auto" w:fill="ffffff"/>
          <w:rtl w:val="0"/>
        </w:rPr>
        <w:t>”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and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 w:hint="default"/>
          <w:b w:val="1"/>
          <w:b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b w:val="1"/>
          <w:bCs w:val="1"/>
          <w:color w:val="555555"/>
          <w:sz w:val="32"/>
          <w:szCs w:val="32"/>
          <w:shd w:val="clear" w:color="auto" w:fill="ffffff"/>
          <w:rtl w:val="0"/>
          <w:lang w:val="en-US"/>
        </w:rPr>
        <w:t>clearly.</w:t>
      </w:r>
      <w:r>
        <w:rPr>
          <w:rFonts w:ascii="Times" w:hAnsi="Times" w:hint="default"/>
          <w:b w:val="1"/>
          <w:b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numPr>
          <w:ilvl w:val="0"/>
          <w:numId w:val="2"/>
        </w:numPr>
        <w:bidi w:val="0"/>
        <w:spacing w:line="360" w:lineRule="atLeast"/>
        <w:ind w:right="0"/>
        <w:jc w:val="left"/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</w:pP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The word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 w:hint="default"/>
          <w:b w:val="1"/>
          <w:b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b w:val="1"/>
          <w:bCs w:val="1"/>
          <w:color w:val="555555"/>
          <w:sz w:val="32"/>
          <w:szCs w:val="32"/>
          <w:shd w:val="clear" w:color="auto" w:fill="ffffff"/>
          <w:rtl w:val="0"/>
          <w:lang w:val="en-US"/>
        </w:rPr>
        <w:t>literally</w:t>
      </w:r>
      <w:r>
        <w:rPr>
          <w:rFonts w:ascii="Times" w:hAnsi="Times" w:hint="default"/>
          <w:b w:val="1"/>
          <w:bCs w:val="1"/>
          <w:color w:val="555555"/>
          <w:sz w:val="32"/>
          <w:szCs w:val="32"/>
          <w:shd w:val="clear" w:color="auto" w:fill="ffffff"/>
          <w:rtl w:val="0"/>
        </w:rPr>
        <w:t>”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means 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something that is true,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but many times in conversation it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s used with a different meaning: to state strong feelings. For example, you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re not just laughing you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re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literally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dying from laughter.</w:t>
      </w:r>
    </w:p>
    <w:p>
      <w:pPr>
        <w:pStyle w:val="Default"/>
        <w:numPr>
          <w:ilvl w:val="0"/>
          <w:numId w:val="3"/>
        </w:numPr>
        <w:bidi w:val="0"/>
        <w:spacing w:line="360" w:lineRule="atLeast"/>
        <w:ind w:right="0"/>
        <w:jc w:val="left"/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b w:val="1"/>
          <w:b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b w:val="1"/>
          <w:bCs w:val="1"/>
          <w:color w:val="555555"/>
          <w:sz w:val="32"/>
          <w:szCs w:val="32"/>
          <w:shd w:val="clear" w:color="auto" w:fill="ffffff"/>
          <w:rtl w:val="0"/>
          <w:lang w:val="en-US"/>
        </w:rPr>
        <w:t>Totally</w:t>
      </w:r>
      <w:r>
        <w:rPr>
          <w:rFonts w:ascii="Times" w:hAnsi="Times" w:hint="default"/>
          <w:b w:val="1"/>
          <w:bCs w:val="1"/>
          <w:color w:val="555555"/>
          <w:sz w:val="32"/>
          <w:szCs w:val="32"/>
          <w:shd w:val="clear" w:color="auto" w:fill="ffffff"/>
          <w:rtl w:val="0"/>
        </w:rPr>
        <w:t>”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means 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completely,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and is used to emphasize (show that you feel strongly) about something.</w:t>
      </w:r>
    </w:p>
    <w:p>
      <w:pPr>
        <w:pStyle w:val="Default"/>
        <w:numPr>
          <w:ilvl w:val="0"/>
          <w:numId w:val="2"/>
        </w:numPr>
        <w:bidi w:val="0"/>
        <w:spacing w:line="360" w:lineRule="atLeast"/>
        <w:ind w:right="0"/>
        <w:jc w:val="left"/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</w:pP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The word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 w:hint="default"/>
          <w:b w:val="1"/>
          <w:b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b w:val="1"/>
          <w:bCs w:val="1"/>
          <w:color w:val="555555"/>
          <w:sz w:val="32"/>
          <w:szCs w:val="32"/>
          <w:shd w:val="clear" w:color="auto" w:fill="ffffff"/>
          <w:rtl w:val="0"/>
          <w:lang w:val="en-US"/>
        </w:rPr>
        <w:t>clearly</w:t>
      </w:r>
      <w:r>
        <w:rPr>
          <w:rFonts w:ascii="Times" w:hAnsi="Times" w:hint="default"/>
          <w:b w:val="1"/>
          <w:bCs w:val="1"/>
          <w:color w:val="555555"/>
          <w:sz w:val="32"/>
          <w:szCs w:val="32"/>
          <w:shd w:val="clear" w:color="auto" w:fill="ffffff"/>
          <w:rtl w:val="0"/>
        </w:rPr>
        <w:t>”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means the same as obviously, and is used to state something that is very obviously true.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These three words don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t have to be used together either, but here they are in one sentence: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Clearly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you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totally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didn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t see me, even though I was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literally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in front of your face.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en-US"/>
        </w:rPr>
        <w:t>6. You see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You see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is used to share a fact that you assume the listener doesn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t know.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I was going to try the app, but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you see, I ran out of space on my phone.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en-US"/>
        </w:rPr>
        <w:t>7. You know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You know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is used to share something that you assume the listener already knows.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We stayed at that hotel,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you know, the one down the street from Times Square.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It can also be used instead of an explanation, in cases where we feel the listener just understands what you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mean.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When the elevator went down, I got that weird feeling in my ears,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you know?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en-US"/>
        </w:rPr>
        <w:t>8. I mean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 mean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is used to clarify or emphasize how you feel about something.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I mean, he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s a great guy, I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m just not sure if he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s a good doctor.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It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s also used to make corrections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when you misspeak.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The duck and the tiger were awesome but scary.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I mean, the tiger was scary, not the duck.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The cave is two thousand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—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I mean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—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twenty thousand years old!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en-US"/>
        </w:rPr>
        <w:t>9. You know what I mean?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You know what I mean?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is used to make sure the listener is following what you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re saying.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I really like that girl,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you know what I mean?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en-US"/>
        </w:rPr>
        <w:t>10. At the end of the day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At the end of the day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is a phrase that means 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in the end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 xml:space="preserve">or 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it-IT"/>
        </w:rPr>
        <w:t>in conclusion.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At the end of the day, we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re all just humans, and we all make mistakes.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en-US"/>
        </w:rPr>
        <w:t>11. Believe me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Believe me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is a way of asking your listener to trust what you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re saying.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Believe me, I didn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t want this tiny house, but it was the only one I could afford.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It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s also used to emphasize what you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re about to say.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Believe me, this is the cheapest, tiniest house ever!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en-US"/>
        </w:rPr>
        <w:t>12. I guess/I suppose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 guess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and 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 suppose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are used to show that you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re hesitant, or not really sure about what you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re saying.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I was going to eat dinner at home, but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I guess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I can go eat at a restaurant instead.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 guess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is used more often in speech, but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 suppose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”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can sound classier (a bit smarter).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en-US"/>
        </w:rPr>
        <w:t>13. Or something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Or something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is a sentence ending that means you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re not being exact.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The cake uses two sticks of butter and ten eggs,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or something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like that.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  <w:t>14. Okay/so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Okay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and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so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are usually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used to start sentences, and can be a sign that a new topic is starting.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</w:rPr>
        <w:t>So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what are you doing next weekend?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They can also be used to introduce a summary.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</w:rPr>
        <w:t>Okay,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</w:rPr>
        <w:t>so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 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we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re going to need to buy supplies for our trip this weekend.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180" w:line="540" w:lineRule="atLeast"/>
        <w:ind w:left="0" w:right="0" w:firstLine="0"/>
        <w:jc w:val="left"/>
        <w:rPr>
          <w:b w:val="1"/>
          <w:bCs w:val="1"/>
          <w:color w:val="222222"/>
          <w:sz w:val="36"/>
          <w:szCs w:val="36"/>
          <w:shd w:val="clear" w:color="auto" w:fill="ffffff"/>
          <w:rtl w:val="0"/>
        </w:rPr>
      </w:pPr>
      <w:r>
        <w:rPr>
          <w:b w:val="1"/>
          <w:bCs w:val="1"/>
          <w:color w:val="222222"/>
          <w:sz w:val="36"/>
          <w:szCs w:val="36"/>
          <w:shd w:val="clear" w:color="auto" w:fill="ffffff"/>
          <w:rtl w:val="0"/>
          <w:lang w:val="en-US"/>
        </w:rPr>
        <w:t>15. Right/mhm/uh huh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Right,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” 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mhm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” 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and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 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uh huh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are all affirmative responses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  <w:lang w:val="en-US"/>
        </w:rPr>
        <w:t>—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 xml:space="preserve">they all mean a 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</w:rPr>
        <w:t>yes</w:t>
      </w:r>
      <w:r>
        <w:rPr>
          <w:rFonts w:ascii="Times" w:hAnsi="Times" w:hint="default"/>
          <w:color w:val="555555"/>
          <w:sz w:val="32"/>
          <w:szCs w:val="32"/>
          <w:shd w:val="clear" w:color="auto" w:fill="ffffff"/>
          <w:rtl w:val="0"/>
        </w:rPr>
        <w:t xml:space="preserve">” </w:t>
      </w:r>
      <w:r>
        <w:rPr>
          <w:rFonts w:ascii="Times" w:hAnsi="Times"/>
          <w:color w:val="555555"/>
          <w:sz w:val="32"/>
          <w:szCs w:val="32"/>
          <w:shd w:val="clear" w:color="auto" w:fill="ffffff"/>
          <w:rtl w:val="0"/>
          <w:lang w:val="en-US"/>
        </w:rPr>
        <w:t>response.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color w:val="555555"/>
          <w:sz w:val="32"/>
          <w:szCs w:val="32"/>
          <w:shd w:val="clear" w:color="auto" w:fill="ffffff"/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Right, so let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s prepare a list of all the things we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ll need.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</w:p>
    <w:p>
      <w:pPr>
        <w:pStyle w:val="Default"/>
        <w:bidi w:val="0"/>
        <w:spacing w:after="384" w:line="416" w:lineRule="atLeast"/>
        <w:ind w:left="0" w:right="0" w:firstLine="0"/>
        <w:jc w:val="left"/>
        <w:rPr>
          <w:rtl w:val="0"/>
        </w:rPr>
      </w:pP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“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Uh huh, that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’</w:t>
      </w:r>
      <w:r>
        <w:rPr>
          <w:rFonts w:ascii="Times" w:hAnsi="Times"/>
          <w:i w:val="1"/>
          <w:iCs w:val="1"/>
          <w:color w:val="555555"/>
          <w:sz w:val="32"/>
          <w:szCs w:val="32"/>
          <w:shd w:val="clear" w:color="auto" w:fill="ffffff"/>
          <w:rtl w:val="0"/>
          <w:lang w:val="en-US"/>
        </w:rPr>
        <w:t>s exactly what he told me too.</w:t>
      </w:r>
      <w:r>
        <w:rPr>
          <w:rFonts w:ascii="Times" w:hAnsi="Times" w:hint="default"/>
          <w:i w:val="1"/>
          <w:iCs w:val="1"/>
          <w:color w:val="555555"/>
          <w:sz w:val="32"/>
          <w:szCs w:val="32"/>
          <w:shd w:val="clear" w:color="auto" w:fill="ffffff"/>
          <w:rtl w:val="0"/>
        </w:rPr>
        <w:t>”</w:t>
      </w:r>
      <w:r>
        <w:rPr>
          <w:rFonts w:ascii="Times" w:cs="Times" w:hAnsi="Times" w:eastAsia="Times"/>
          <w:i w:val="1"/>
          <w:iCs w:val="1"/>
          <w:color w:val="555555"/>
          <w:sz w:val="32"/>
          <w:szCs w:val="32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55555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55555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55555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55555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55555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55555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55555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55555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" w:cs="Times" w:hAnsi="Times" w:eastAsia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555555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5555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5555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5555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5555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5555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5555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5555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55555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" w:cs="Times" w:hAnsi="Times" w:eastAsia="Time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55555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